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6792456A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  <w:r w:rsidRPr="004A0E7D">
        <w:rPr>
          <w:rFonts w:ascii="Tahoma" w:hAnsi="Tahoma" w:cs="Tahoma"/>
          <w:b/>
          <w:bCs/>
        </w:rPr>
        <w:t xml:space="preserve">SURAT PERNYATAAN TIDAK </w:t>
      </w:r>
      <w:r w:rsidR="001F797B">
        <w:rPr>
          <w:rFonts w:ascii="Tahoma" w:hAnsi="Tahoma" w:cs="Tahoma"/>
          <w:b/>
          <w:bCs/>
        </w:rPr>
        <w:t>PERNAH BERKEDUDUKAN DAN/ATAU MENJABAT DALAM SUATU PERUSAHAAN YANG DINYATAKAN PAILIT</w:t>
      </w:r>
    </w:p>
    <w:p w14:paraId="48373C42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Pr="004A0E7D" w:rsidRDefault="00636941" w:rsidP="00636941">
      <w:pPr>
        <w:pStyle w:val="Body"/>
        <w:ind w:right="27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Saya yang </w:t>
      </w:r>
      <w:proofErr w:type="spellStart"/>
      <w:r w:rsidRPr="004A0E7D">
        <w:rPr>
          <w:rFonts w:ascii="Tahoma" w:hAnsi="Tahoma" w:cs="Tahoma"/>
        </w:rPr>
        <w:t>bertanda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dibawah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:</w:t>
      </w:r>
    </w:p>
    <w:p w14:paraId="48373C46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Nama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7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NIP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8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Pangkat</w:t>
      </w:r>
      <w:proofErr w:type="spellEnd"/>
      <w:r w:rsidRPr="004A0E7D">
        <w:rPr>
          <w:rFonts w:ascii="Tahoma" w:hAnsi="Tahoma" w:cs="Tahoma"/>
        </w:rPr>
        <w:t>/Gol. Ruang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9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lahir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A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Pekerjaan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B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Alamat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C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D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E" w14:textId="3128CD75" w:rsidR="00636941" w:rsidRPr="004A0E7D" w:rsidRDefault="00636941" w:rsidP="004A0E7D">
      <w:pPr>
        <w:pStyle w:val="Body"/>
        <w:jc w:val="both"/>
        <w:rPr>
          <w:rFonts w:ascii="Tahoma" w:hAnsi="Tahoma" w:cs="Tahoma"/>
        </w:rPr>
      </w:pPr>
      <w:proofErr w:type="spellStart"/>
      <w:r w:rsidRPr="004A0E7D">
        <w:rPr>
          <w:rFonts w:ascii="Tahoma" w:hAnsi="Tahoma" w:cs="Tahoma"/>
        </w:rPr>
        <w:t>Menyatakan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sebenarnya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bahwa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pernah</w:t>
      </w:r>
      <w:proofErr w:type="spellEnd"/>
      <w:r w:rsidR="004A0E7D" w:rsidRPr="004A0E7D">
        <w:rPr>
          <w:rFonts w:ascii="Tahoma" w:hAnsi="Tahoma" w:cs="Tahoma"/>
        </w:rPr>
        <w:t xml:space="preserve"> dan/</w:t>
      </w:r>
      <w:proofErr w:type="spellStart"/>
      <w:r w:rsidR="004A0E7D" w:rsidRPr="004A0E7D">
        <w:rPr>
          <w:rFonts w:ascii="Tahoma" w:hAnsi="Tahoma" w:cs="Tahoma"/>
        </w:rPr>
        <w:t>atau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sedang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berkedudukan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sebagai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pengurus</w:t>
      </w:r>
      <w:proofErr w:type="spellEnd"/>
      <w:r w:rsidRPr="004A0E7D">
        <w:rPr>
          <w:rFonts w:ascii="Tahoma" w:hAnsi="Tahoma" w:cs="Tahoma"/>
        </w:rPr>
        <w:t xml:space="preserve"> </w:t>
      </w:r>
      <w:r w:rsidR="001F797B">
        <w:rPr>
          <w:rFonts w:ascii="Tahoma" w:hAnsi="Tahoma" w:cs="Tahoma"/>
        </w:rPr>
        <w:t>dan/</w:t>
      </w:r>
      <w:proofErr w:type="spellStart"/>
      <w:r w:rsidR="001F797B">
        <w:rPr>
          <w:rFonts w:ascii="Tahoma" w:hAnsi="Tahoma" w:cs="Tahoma"/>
        </w:rPr>
        <w:t>atau</w:t>
      </w:r>
      <w:proofErr w:type="spellEnd"/>
      <w:r w:rsidR="001F797B">
        <w:rPr>
          <w:rFonts w:ascii="Tahoma" w:hAnsi="Tahoma" w:cs="Tahoma"/>
        </w:rPr>
        <w:t xml:space="preserve"> </w:t>
      </w:r>
      <w:proofErr w:type="spellStart"/>
      <w:r w:rsidR="001F797B">
        <w:rPr>
          <w:rFonts w:ascii="Tahoma" w:hAnsi="Tahoma" w:cs="Tahoma"/>
        </w:rPr>
        <w:t>menjabat</w:t>
      </w:r>
      <w:proofErr w:type="spellEnd"/>
      <w:r w:rsidR="001F797B">
        <w:rPr>
          <w:rFonts w:ascii="Tahoma" w:hAnsi="Tahoma" w:cs="Tahoma"/>
        </w:rPr>
        <w:t xml:space="preserve"> </w:t>
      </w:r>
      <w:proofErr w:type="spellStart"/>
      <w:r w:rsidR="001F797B">
        <w:rPr>
          <w:rFonts w:ascii="Tahoma" w:hAnsi="Tahoma" w:cs="Tahoma"/>
        </w:rPr>
        <w:t>dalam</w:t>
      </w:r>
      <w:proofErr w:type="spellEnd"/>
      <w:r w:rsidR="001F797B">
        <w:rPr>
          <w:rFonts w:ascii="Tahoma" w:hAnsi="Tahoma" w:cs="Tahoma"/>
        </w:rPr>
        <w:t xml:space="preserve"> </w:t>
      </w:r>
      <w:proofErr w:type="spellStart"/>
      <w:r w:rsidR="001F797B">
        <w:rPr>
          <w:rFonts w:ascii="Tahoma" w:hAnsi="Tahoma" w:cs="Tahoma"/>
        </w:rPr>
        <w:t>suatu</w:t>
      </w:r>
      <w:proofErr w:type="spellEnd"/>
      <w:r w:rsidR="001F797B">
        <w:rPr>
          <w:rFonts w:ascii="Tahoma" w:hAnsi="Tahoma" w:cs="Tahoma"/>
        </w:rPr>
        <w:t xml:space="preserve"> </w:t>
      </w:r>
      <w:proofErr w:type="spellStart"/>
      <w:r w:rsidR="001F797B">
        <w:rPr>
          <w:rFonts w:ascii="Tahoma" w:hAnsi="Tahoma" w:cs="Tahoma"/>
        </w:rPr>
        <w:t>perusahaan</w:t>
      </w:r>
      <w:proofErr w:type="spellEnd"/>
      <w:r w:rsidR="001F797B">
        <w:rPr>
          <w:rFonts w:ascii="Tahoma" w:hAnsi="Tahoma" w:cs="Tahoma"/>
        </w:rPr>
        <w:t xml:space="preserve"> yang </w:t>
      </w:r>
      <w:proofErr w:type="spellStart"/>
      <w:r w:rsidR="001F797B">
        <w:rPr>
          <w:rFonts w:ascii="Tahoma" w:hAnsi="Tahoma" w:cs="Tahoma"/>
        </w:rPr>
        <w:t>dinyatakan</w:t>
      </w:r>
      <w:proofErr w:type="spellEnd"/>
      <w:r w:rsidR="001F797B">
        <w:rPr>
          <w:rFonts w:ascii="Tahoma" w:hAnsi="Tahoma" w:cs="Tahoma"/>
        </w:rPr>
        <w:t xml:space="preserve"> </w:t>
      </w:r>
      <w:proofErr w:type="spellStart"/>
      <w:r w:rsidR="001F797B">
        <w:rPr>
          <w:rFonts w:ascii="Tahoma" w:hAnsi="Tahoma" w:cs="Tahoma"/>
        </w:rPr>
        <w:t>pailit</w:t>
      </w:r>
      <w:proofErr w:type="spellEnd"/>
      <w:r w:rsidR="004A0E7D">
        <w:rPr>
          <w:rFonts w:ascii="Tahoma" w:hAnsi="Tahoma" w:cs="Tahoma"/>
        </w:rPr>
        <w:t>.</w:t>
      </w:r>
    </w:p>
    <w:p w14:paraId="1A78494E" w14:textId="77777777" w:rsidR="004A0E7D" w:rsidRPr="004A0E7D" w:rsidRDefault="004A0E7D" w:rsidP="004A0E7D">
      <w:pPr>
        <w:pStyle w:val="Body"/>
        <w:ind w:left="426"/>
        <w:jc w:val="both"/>
        <w:rPr>
          <w:rFonts w:ascii="Tahoma" w:eastAsia="Tahoma" w:hAnsi="Tahoma" w:cs="Tahoma"/>
        </w:rPr>
      </w:pPr>
    </w:p>
    <w:p w14:paraId="48373C50" w14:textId="17C29D0E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 xml:space="preserve">Surat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untuk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memenuhi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persyaratan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rangka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mendaftarkan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mengikuti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seleksi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terbuka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pengisian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Direktur</w:t>
      </w:r>
      <w:proofErr w:type="spellEnd"/>
      <w:r w:rsidR="004A0E7D">
        <w:rPr>
          <w:rFonts w:ascii="Tahoma" w:hAnsi="Tahoma" w:cs="Tahoma"/>
        </w:rPr>
        <w:t xml:space="preserve"> Utama Badan </w:t>
      </w:r>
      <w:proofErr w:type="spellStart"/>
      <w:r w:rsidR="004A0E7D">
        <w:rPr>
          <w:rFonts w:ascii="Tahoma" w:hAnsi="Tahoma" w:cs="Tahoma"/>
        </w:rPr>
        <w:t>Aksesibilitas</w:t>
      </w:r>
      <w:proofErr w:type="spellEnd"/>
      <w:r w:rsidR="004A0E7D">
        <w:rPr>
          <w:rFonts w:ascii="Tahoma" w:hAnsi="Tahoma" w:cs="Tahoma"/>
        </w:rPr>
        <w:t xml:space="preserve"> Telekomunikasi dan </w:t>
      </w:r>
      <w:proofErr w:type="spellStart"/>
      <w:r w:rsidR="004A0E7D">
        <w:rPr>
          <w:rFonts w:ascii="Tahoma" w:hAnsi="Tahoma" w:cs="Tahoma"/>
        </w:rPr>
        <w:t>Informasi</w:t>
      </w:r>
      <w:proofErr w:type="spellEnd"/>
      <w:r w:rsidR="004A0E7D">
        <w:rPr>
          <w:rFonts w:ascii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Kementerian </w:t>
      </w:r>
      <w:proofErr w:type="spellStart"/>
      <w:r w:rsidRPr="004A0E7D">
        <w:rPr>
          <w:rFonts w:ascii="Tahoma" w:hAnsi="Tahoma" w:cs="Tahoma"/>
        </w:rPr>
        <w:t>Komunikasi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Informatika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Periode</w:t>
      </w:r>
      <w:proofErr w:type="spellEnd"/>
      <w:r w:rsidRPr="004A0E7D">
        <w:rPr>
          <w:rFonts w:ascii="Tahoma" w:hAnsi="Tahoma" w:cs="Tahoma"/>
        </w:rPr>
        <w:t xml:space="preserve"> 202</w:t>
      </w:r>
      <w:r w:rsidR="00DC0292" w:rsidRPr="004A0E7D">
        <w:rPr>
          <w:rFonts w:ascii="Tahoma" w:hAnsi="Tahoma" w:cs="Tahoma"/>
        </w:rPr>
        <w:t>3</w:t>
      </w:r>
      <w:r w:rsidR="004A0E7D">
        <w:rPr>
          <w:rFonts w:ascii="Tahoma" w:hAnsi="Tahoma" w:cs="Tahoma"/>
        </w:rPr>
        <w:t>-2028 yang</w:t>
      </w:r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keadaan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sadar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paksaan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pihak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manapun</w:t>
      </w:r>
      <w:proofErr w:type="spellEnd"/>
      <w:r w:rsidRPr="004A0E7D">
        <w:rPr>
          <w:rFonts w:ascii="Tahoma" w:hAnsi="Tahoma" w:cs="Tahoma"/>
        </w:rPr>
        <w:t>.</w:t>
      </w:r>
    </w:p>
    <w:p w14:paraId="48373C51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 w:rsidRPr="004A0E7D">
        <w:rPr>
          <w:rFonts w:ascii="Tahoma" w:hAnsi="Tahoma" w:cs="Tahoma"/>
        </w:rPr>
        <w:t>Apabila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benar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maka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sanggup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menanggung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segala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risiko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sesuai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ketentuan</w:t>
      </w:r>
      <w:proofErr w:type="spellEnd"/>
      <w:r w:rsidRPr="004A0E7D">
        <w:rPr>
          <w:rFonts w:ascii="Tahoma" w:hAnsi="Tahoma" w:cs="Tahoma"/>
        </w:rPr>
        <w:t xml:space="preserve"> yang </w:t>
      </w:r>
      <w:proofErr w:type="spellStart"/>
      <w:r w:rsidRPr="004A0E7D">
        <w:rPr>
          <w:rFonts w:ascii="Tahoma" w:hAnsi="Tahoma" w:cs="Tahoma"/>
        </w:rPr>
        <w:t>berlaku</w:t>
      </w:r>
      <w:proofErr w:type="spellEnd"/>
      <w:r w:rsidRPr="004A0E7D">
        <w:rPr>
          <w:rFonts w:ascii="Tahoma" w:hAnsi="Tahoma" w:cs="Tahoma"/>
        </w:rPr>
        <w:t>.</w:t>
      </w:r>
    </w:p>
    <w:p w14:paraId="48373C53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</w:p>
    <w:p w14:paraId="48373C55" w14:textId="5A4A58C4" w:rsidR="00636941" w:rsidRPr="004A0E7D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  <w:t xml:space="preserve">       </w:t>
      </w:r>
      <w:r w:rsidRPr="004A0E7D">
        <w:rPr>
          <w:rFonts w:ascii="Tahoma" w:hAnsi="Tahoma" w:cs="Tahoma"/>
        </w:rPr>
        <w:t>(</w:t>
      </w: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="0002184C" w:rsidRPr="004A0E7D">
        <w:rPr>
          <w:rFonts w:ascii="Tahoma" w:hAnsi="Tahoma" w:cs="Tahoma"/>
        </w:rPr>
        <w:t xml:space="preserve">, </w:t>
      </w:r>
      <w:proofErr w:type="spellStart"/>
      <w:r w:rsidR="0002184C" w:rsidRPr="004A0E7D">
        <w:rPr>
          <w:rFonts w:ascii="Tahoma" w:hAnsi="Tahoma" w:cs="Tahoma"/>
        </w:rPr>
        <w:t>bulan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tahun</w:t>
      </w:r>
      <w:proofErr w:type="spellEnd"/>
      <w:r w:rsidRPr="004A0E7D">
        <w:rPr>
          <w:rFonts w:ascii="Tahoma" w:hAnsi="Tahoma" w:cs="Tahoma"/>
        </w:rPr>
        <w:t>)</w:t>
      </w:r>
    </w:p>
    <w:p w14:paraId="48373C56" w14:textId="77777777" w:rsidR="00636941" w:rsidRPr="004A0E7D" w:rsidRDefault="00636941" w:rsidP="00D20CC1">
      <w:pPr>
        <w:pStyle w:val="Body"/>
        <w:jc w:val="both"/>
        <w:rPr>
          <w:rFonts w:ascii="Tahoma" w:eastAsia="Arial" w:hAnsi="Tahoma" w:cs="Tahoma"/>
        </w:rPr>
      </w:pPr>
      <w:r w:rsidRPr="004A0E7D">
        <w:rPr>
          <w:rFonts w:ascii="Tahoma" w:eastAsia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              </w:t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  <w:t xml:space="preserve">     </w:t>
      </w:r>
      <w:r w:rsidRPr="004A0E7D">
        <w:rPr>
          <w:rFonts w:ascii="Tahoma" w:hAnsi="Tahoma" w:cs="Tahoma"/>
        </w:rPr>
        <w:t xml:space="preserve">  TTD</w:t>
      </w:r>
    </w:p>
    <w:p w14:paraId="48373C57" w14:textId="2596841C" w:rsidR="00D20CC1" w:rsidRPr="004A0E7D" w:rsidRDefault="00636941" w:rsidP="00636941">
      <w:pPr>
        <w:pStyle w:val="Body"/>
        <w:ind w:left="4320" w:right="27" w:firstLine="720"/>
        <w:rPr>
          <w:rFonts w:ascii="Tahoma" w:hAnsi="Tahoma" w:cs="Tahoma"/>
        </w:rPr>
      </w:pPr>
      <w:r w:rsidRPr="004A0E7D">
        <w:rPr>
          <w:rFonts w:ascii="Tahoma" w:hAnsi="Tahoma" w:cs="Tahoma"/>
        </w:rPr>
        <w:t xml:space="preserve">        </w:t>
      </w:r>
    </w:p>
    <w:p w14:paraId="48373C58" w14:textId="77777777" w:rsidR="00636941" w:rsidRPr="004A0E7D" w:rsidRDefault="00D20CC1" w:rsidP="00636941">
      <w:pPr>
        <w:pStyle w:val="Body"/>
        <w:ind w:left="4320" w:right="27" w:firstLine="72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    </w:t>
      </w:r>
    </w:p>
    <w:p w14:paraId="48373C59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Pr="004A0E7D" w:rsidRDefault="00636941" w:rsidP="00636941">
      <w:pPr>
        <w:rPr>
          <w:rFonts w:ascii="Tahoma" w:hAnsi="Tahoma" w:cs="Tahoma"/>
          <w:sz w:val="24"/>
          <w:szCs w:val="24"/>
        </w:rPr>
      </w:pP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  <w:t xml:space="preserve">             </w:t>
      </w:r>
      <w:r w:rsidRPr="004A0E7D">
        <w:rPr>
          <w:rFonts w:ascii="Tahoma" w:eastAsia="Tahoma" w:hAnsi="Tahoma" w:cs="Tahoma"/>
          <w:sz w:val="24"/>
          <w:szCs w:val="24"/>
          <w:lang w:val="de-DE"/>
        </w:rPr>
        <w:t xml:space="preserve">Nama </w:t>
      </w:r>
      <w:proofErr w:type="spellStart"/>
      <w:r w:rsidRPr="004A0E7D">
        <w:rPr>
          <w:rFonts w:ascii="Tahoma" w:hAnsi="Tahoma" w:cs="Tahoma"/>
          <w:sz w:val="24"/>
          <w:szCs w:val="24"/>
        </w:rPr>
        <w:t>Lengkap</w:t>
      </w:r>
      <w:proofErr w:type="spellEnd"/>
      <w:r w:rsidRPr="004A0E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0E7D">
        <w:rPr>
          <w:rFonts w:ascii="Tahoma" w:hAnsi="Tahoma" w:cs="Tahoma"/>
          <w:sz w:val="24"/>
          <w:szCs w:val="24"/>
        </w:rPr>
        <w:t>Pelamar</w:t>
      </w:r>
      <w:proofErr w:type="spellEnd"/>
    </w:p>
    <w:p w14:paraId="07774E7C" w14:textId="070AA9B1" w:rsidR="00D12685" w:rsidRPr="004A0E7D" w:rsidRDefault="00D12685" w:rsidP="00636941">
      <w:pPr>
        <w:rPr>
          <w:rFonts w:ascii="Tahoma" w:hAnsi="Tahoma" w:cs="Tahoma"/>
          <w:sz w:val="24"/>
          <w:szCs w:val="24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495"/>
    <w:multiLevelType w:val="hybridMultilevel"/>
    <w:tmpl w:val="5BFC66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0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1"/>
    <w:rsid w:val="0002184C"/>
    <w:rsid w:val="00112CC9"/>
    <w:rsid w:val="001F797B"/>
    <w:rsid w:val="004A0E7D"/>
    <w:rsid w:val="004C2D58"/>
    <w:rsid w:val="00636941"/>
    <w:rsid w:val="00652D60"/>
    <w:rsid w:val="006B5EF1"/>
    <w:rsid w:val="007439ED"/>
    <w:rsid w:val="009D28D2"/>
    <w:rsid w:val="00A5566C"/>
    <w:rsid w:val="00D12685"/>
    <w:rsid w:val="00D20CC1"/>
    <w:rsid w:val="00D440BB"/>
    <w:rsid w:val="00D55737"/>
    <w:rsid w:val="00D66DF4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4</cp:revision>
  <dcterms:created xsi:type="dcterms:W3CDTF">2023-04-05T11:15:00Z</dcterms:created>
  <dcterms:modified xsi:type="dcterms:W3CDTF">2023-04-11T07:29:00Z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